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3D" w:rsidRPr="00B3313D" w:rsidRDefault="00B3313D" w:rsidP="00B3313D">
      <w:pPr>
        <w:jc w:val="center"/>
        <w:rPr>
          <w:b/>
          <w:sz w:val="28"/>
          <w:szCs w:val="28"/>
        </w:rPr>
      </w:pPr>
      <w:r w:rsidRPr="00B3313D">
        <w:rPr>
          <w:b/>
          <w:sz w:val="28"/>
          <w:szCs w:val="28"/>
        </w:rPr>
        <w:t xml:space="preserve"> Розподіл документів на категорії:</w:t>
      </w:r>
    </w:p>
    <w:p w:rsidR="00B3313D" w:rsidRPr="00B3313D" w:rsidRDefault="00B3313D" w:rsidP="00B3313D">
      <w:p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Розсортуйте всі документи пацієнта на чотири категорії:</w:t>
      </w:r>
    </w:p>
    <w:p w:rsidR="00B3313D" w:rsidRDefault="00B3313D" w:rsidP="00B3313D">
      <w:pPr>
        <w:spacing w:after="0" w:line="240" w:lineRule="auto"/>
        <w:rPr>
          <w:b/>
          <w:sz w:val="24"/>
          <w:szCs w:val="24"/>
        </w:rPr>
      </w:pPr>
    </w:p>
    <w:p w:rsidR="00B3313D" w:rsidRPr="00B3313D" w:rsidRDefault="00B3313D" w:rsidP="00B3313D">
      <w:pPr>
        <w:spacing w:after="0" w:line="240" w:lineRule="auto"/>
        <w:rPr>
          <w:b/>
          <w:sz w:val="24"/>
          <w:szCs w:val="24"/>
        </w:rPr>
      </w:pPr>
      <w:r w:rsidRPr="00B3313D">
        <w:rPr>
          <w:b/>
          <w:sz w:val="24"/>
          <w:szCs w:val="24"/>
        </w:rPr>
        <w:t>1. Посвідчення особи:</w:t>
      </w:r>
    </w:p>
    <w:p w:rsidR="00B3313D" w:rsidRPr="00B3313D" w:rsidRDefault="00B3313D" w:rsidP="00B331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РНОКПП (ідентифікаційний код)</w:t>
      </w:r>
    </w:p>
    <w:p w:rsidR="00B3313D" w:rsidRPr="00B3313D" w:rsidRDefault="00B3313D" w:rsidP="00B331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Паспорт громадянина України</w:t>
      </w:r>
    </w:p>
    <w:p w:rsidR="00B3313D" w:rsidRPr="00B3313D" w:rsidRDefault="00B3313D" w:rsidP="00B331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Паспорт громадянина України для виїзду за кордон</w:t>
      </w:r>
    </w:p>
    <w:p w:rsidR="00B3313D" w:rsidRPr="00B3313D" w:rsidRDefault="00B3313D" w:rsidP="00B331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Дипломатичний паспорт України</w:t>
      </w:r>
    </w:p>
    <w:p w:rsidR="00B3313D" w:rsidRPr="00B3313D" w:rsidRDefault="00B3313D" w:rsidP="00B331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Службовий паспорт України</w:t>
      </w:r>
    </w:p>
    <w:p w:rsidR="00B3313D" w:rsidRPr="00B3313D" w:rsidRDefault="00B3313D" w:rsidP="00B331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Посвідчення особи моряка</w:t>
      </w:r>
    </w:p>
    <w:p w:rsidR="00B3313D" w:rsidRPr="00B3313D" w:rsidRDefault="00B3313D" w:rsidP="00B331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Посвідчення члена екіпажу</w:t>
      </w:r>
    </w:p>
    <w:p w:rsidR="00B3313D" w:rsidRPr="00B3313D" w:rsidRDefault="00B3313D" w:rsidP="00B331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Посвідчення особи на повернення в Україну</w:t>
      </w:r>
    </w:p>
    <w:p w:rsidR="00B3313D" w:rsidRPr="00B3313D" w:rsidRDefault="00B3313D" w:rsidP="00B331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Тимчасове посвідчення громадянина України</w:t>
      </w:r>
    </w:p>
    <w:p w:rsidR="00B3313D" w:rsidRPr="00B3313D" w:rsidRDefault="00B3313D" w:rsidP="00B331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Посвідчення особи без громадянства для виїзду за кордон</w:t>
      </w:r>
    </w:p>
    <w:p w:rsidR="00194B89" w:rsidRPr="00B3313D" w:rsidRDefault="00B3313D" w:rsidP="00B331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Посвідка на постійне проживання</w:t>
      </w:r>
    </w:p>
    <w:p w:rsidR="00B3313D" w:rsidRPr="00B3313D" w:rsidRDefault="00B3313D" w:rsidP="00B331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Посвідка на тимчасове проживання</w:t>
      </w:r>
    </w:p>
    <w:p w:rsidR="00B3313D" w:rsidRPr="00B3313D" w:rsidRDefault="00B3313D" w:rsidP="00B331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Картка мігранта</w:t>
      </w:r>
    </w:p>
    <w:p w:rsidR="00B3313D" w:rsidRPr="00B3313D" w:rsidRDefault="00B3313D" w:rsidP="00B331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Посвідчення біженця</w:t>
      </w:r>
    </w:p>
    <w:p w:rsidR="00B3313D" w:rsidRPr="00B3313D" w:rsidRDefault="00B3313D" w:rsidP="00B331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Проїзний документ біженця</w:t>
      </w:r>
    </w:p>
    <w:p w:rsidR="00B3313D" w:rsidRPr="00B3313D" w:rsidRDefault="00B3313D" w:rsidP="00B331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Посвідчення особи, яка потребує додаткового захисту</w:t>
      </w:r>
    </w:p>
    <w:p w:rsidR="00B3313D" w:rsidRPr="00B3313D" w:rsidRDefault="00B3313D" w:rsidP="00B331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Проїзний документ особи, якій надано додатковий захист</w:t>
      </w:r>
    </w:p>
    <w:p w:rsidR="00B3313D" w:rsidRPr="00B3313D" w:rsidRDefault="00B3313D" w:rsidP="00B3313D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Паспортний документ іноземця або документ, що посвідчує особу без громадянства</w:t>
      </w:r>
    </w:p>
    <w:p w:rsidR="00B3313D" w:rsidRDefault="00B3313D" w:rsidP="00B3313D">
      <w:pPr>
        <w:spacing w:after="0" w:line="240" w:lineRule="auto"/>
        <w:rPr>
          <w:b/>
          <w:sz w:val="24"/>
          <w:szCs w:val="24"/>
        </w:rPr>
      </w:pPr>
    </w:p>
    <w:p w:rsidR="00B3313D" w:rsidRPr="00B3313D" w:rsidRDefault="00B3313D" w:rsidP="00B3313D">
      <w:pPr>
        <w:spacing w:after="0" w:line="240" w:lineRule="auto"/>
        <w:rPr>
          <w:b/>
          <w:sz w:val="24"/>
          <w:szCs w:val="24"/>
        </w:rPr>
      </w:pPr>
      <w:r w:rsidRPr="00B3313D">
        <w:rPr>
          <w:b/>
          <w:sz w:val="24"/>
          <w:szCs w:val="24"/>
        </w:rPr>
        <w:t>2. Медичні документи:</w:t>
      </w:r>
    </w:p>
    <w:p w:rsidR="00B3313D" w:rsidRDefault="00B3313D" w:rsidP="00B3313D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Довідки МСЕК попередні</w:t>
      </w:r>
    </w:p>
    <w:p w:rsidR="00B3313D" w:rsidRPr="00B3313D" w:rsidRDefault="00B3313D" w:rsidP="00B3313D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Індивідуальний реабілітаційний план</w:t>
      </w:r>
    </w:p>
    <w:p w:rsidR="00B3313D" w:rsidRPr="00B3313D" w:rsidRDefault="00B3313D" w:rsidP="00B3313D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Висновки лікарів (консультації)</w:t>
      </w:r>
    </w:p>
    <w:p w:rsidR="00B3313D" w:rsidRPr="00B3313D" w:rsidRDefault="00B3313D" w:rsidP="00B3313D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Виписки з амбулаторних карт, стаціонарних карт</w:t>
      </w:r>
    </w:p>
    <w:p w:rsidR="00B3313D" w:rsidRPr="00B3313D" w:rsidRDefault="00B3313D" w:rsidP="00B3313D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Результати лабораторних досліджень</w:t>
      </w:r>
    </w:p>
    <w:p w:rsidR="00B3313D" w:rsidRPr="00B3313D" w:rsidRDefault="00B3313D" w:rsidP="00B3313D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Результати інструментальних досліджень (ЕКГ, рентген, КТ, тощо). УВАГА! Кольорові зображення скануємо у кольоровому форматі</w:t>
      </w:r>
    </w:p>
    <w:p w:rsidR="00B3313D" w:rsidRDefault="00B3313D" w:rsidP="00B3313D">
      <w:pPr>
        <w:spacing w:after="0" w:line="240" w:lineRule="auto"/>
        <w:rPr>
          <w:sz w:val="24"/>
          <w:szCs w:val="24"/>
        </w:rPr>
      </w:pPr>
    </w:p>
    <w:p w:rsidR="00B3313D" w:rsidRPr="00B3313D" w:rsidRDefault="00B3313D" w:rsidP="00B3313D">
      <w:pPr>
        <w:spacing w:after="0" w:line="240" w:lineRule="auto"/>
        <w:rPr>
          <w:b/>
          <w:sz w:val="24"/>
          <w:szCs w:val="24"/>
        </w:rPr>
      </w:pPr>
      <w:r w:rsidRPr="00B3313D">
        <w:rPr>
          <w:b/>
          <w:sz w:val="24"/>
          <w:szCs w:val="24"/>
        </w:rPr>
        <w:t>3. Військово-облікові документи:</w:t>
      </w:r>
    </w:p>
    <w:p w:rsidR="00B3313D" w:rsidRPr="00B3313D" w:rsidRDefault="00B3313D" w:rsidP="00B3313D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Військовий квиток</w:t>
      </w:r>
    </w:p>
    <w:p w:rsidR="00B3313D" w:rsidRPr="00B3313D" w:rsidRDefault="00B3313D" w:rsidP="00B3313D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Довідки про військову службу</w:t>
      </w:r>
    </w:p>
    <w:p w:rsidR="00B3313D" w:rsidRPr="00B3313D" w:rsidRDefault="00B3313D" w:rsidP="00B3313D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Приписне свідоцтво</w:t>
      </w:r>
    </w:p>
    <w:p w:rsidR="00B3313D" w:rsidRDefault="00B3313D" w:rsidP="00B3313D">
      <w:pPr>
        <w:spacing w:after="0" w:line="240" w:lineRule="auto"/>
        <w:rPr>
          <w:sz w:val="24"/>
          <w:szCs w:val="24"/>
        </w:rPr>
      </w:pPr>
    </w:p>
    <w:p w:rsidR="00B3313D" w:rsidRPr="00B3313D" w:rsidRDefault="00B3313D" w:rsidP="00B3313D">
      <w:pPr>
        <w:spacing w:after="0" w:line="240" w:lineRule="auto"/>
        <w:rPr>
          <w:b/>
          <w:sz w:val="24"/>
          <w:szCs w:val="24"/>
        </w:rPr>
      </w:pPr>
      <w:r w:rsidRPr="00B3313D">
        <w:rPr>
          <w:b/>
          <w:sz w:val="24"/>
          <w:szCs w:val="24"/>
        </w:rPr>
        <w:t>4. Інші документи:</w:t>
      </w:r>
    </w:p>
    <w:p w:rsidR="00B3313D" w:rsidRPr="00B3313D" w:rsidRDefault="00B3313D" w:rsidP="00B3313D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Причинно-наслідкові документи (акти про травми на виробництві, документи про ДТП, тощо)</w:t>
      </w:r>
    </w:p>
    <w:p w:rsidR="00B3313D" w:rsidRPr="00B3313D" w:rsidRDefault="00B3313D" w:rsidP="00B3313D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3313D">
        <w:rPr>
          <w:sz w:val="24"/>
          <w:szCs w:val="24"/>
        </w:rPr>
        <w:t>Заяви, довідки чи інші документи, що не належать до перших трьох категорій</w:t>
      </w:r>
    </w:p>
    <w:p w:rsidR="00B3313D" w:rsidRDefault="00B3313D" w:rsidP="00B3313D">
      <w:pPr>
        <w:spacing w:after="0" w:line="240" w:lineRule="auto"/>
        <w:rPr>
          <w:sz w:val="24"/>
          <w:szCs w:val="24"/>
        </w:rPr>
      </w:pPr>
    </w:p>
    <w:p w:rsidR="00B3313D" w:rsidRPr="00B3313D" w:rsidRDefault="00B3313D" w:rsidP="00B3313D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B3313D" w:rsidRPr="00B3313D" w:rsidSect="00B3313D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67781"/>
    <w:multiLevelType w:val="hybridMultilevel"/>
    <w:tmpl w:val="CA9C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53C5A"/>
    <w:multiLevelType w:val="hybridMultilevel"/>
    <w:tmpl w:val="0510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45BB8"/>
    <w:multiLevelType w:val="hybridMultilevel"/>
    <w:tmpl w:val="F60E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F1DD3"/>
    <w:multiLevelType w:val="hybridMultilevel"/>
    <w:tmpl w:val="C6CC2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3D"/>
    <w:rsid w:val="00194B89"/>
    <w:rsid w:val="00B3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C66E"/>
  <w15:chartTrackingRefBased/>
  <w15:docId w15:val="{FE97058A-FCD8-48F1-B776-D56E3357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2025-01-27T19:01:00Z</dcterms:created>
  <dcterms:modified xsi:type="dcterms:W3CDTF">2025-01-27T19:09:00Z</dcterms:modified>
</cp:coreProperties>
</file>